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6105"/>
        <w:gridCol w:w="2303"/>
      </w:tblGrid>
      <w:tr w:rsidR="000A43BA" w14:paraId="2B70FC63" w14:textId="77777777" w:rsidTr="006443B7">
        <w:tc>
          <w:tcPr>
            <w:tcW w:w="2508" w:type="dxa"/>
            <w:vAlign w:val="center"/>
          </w:tcPr>
          <w:p w14:paraId="2B70FC5D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2B70FC5E" w14:textId="77777777" w:rsidR="000A43BA" w:rsidRDefault="000A43BA" w:rsidP="000A43BA">
            <w:pPr>
              <w:jc w:val="left"/>
            </w:pPr>
            <w:r>
              <w:t>Modul</w:t>
            </w:r>
          </w:p>
          <w:p w14:paraId="2B70FC5F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105" w:type="dxa"/>
          </w:tcPr>
          <w:p w14:paraId="2B70FC60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2B70FC61" w14:textId="77777777" w:rsidR="000A43BA" w:rsidRDefault="00653461" w:rsidP="00A61965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A61965">
              <w:rPr>
                <w:sz w:val="36"/>
              </w:rPr>
              <w:t>Tirol</w:t>
            </w:r>
          </w:p>
        </w:tc>
        <w:tc>
          <w:tcPr>
            <w:tcW w:w="2303" w:type="dxa"/>
            <w:vAlign w:val="center"/>
          </w:tcPr>
          <w:p w14:paraId="2B70FC62" w14:textId="77777777" w:rsidR="000A43BA" w:rsidRDefault="00B727CE" w:rsidP="00B727C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B70FD2A" wp14:editId="2B70FD2B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FC64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2B70FC6A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C65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B70FC66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B70FC67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C68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B70FC69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2B70FC6B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2B70FC6F" w14:textId="77777777" w:rsidTr="00976CD7">
        <w:tc>
          <w:tcPr>
            <w:tcW w:w="5349" w:type="dxa"/>
          </w:tcPr>
          <w:p w14:paraId="2B70FC6C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3D235A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B70FC6D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B70FC6E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2B70FC73" w14:textId="77777777" w:rsidTr="00976CD7">
        <w:tc>
          <w:tcPr>
            <w:tcW w:w="5349" w:type="dxa"/>
          </w:tcPr>
          <w:p w14:paraId="2B70FC70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B70FC71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B70FC72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2B70FC77" w14:textId="77777777" w:rsidTr="00976CD7">
        <w:tc>
          <w:tcPr>
            <w:tcW w:w="5349" w:type="dxa"/>
          </w:tcPr>
          <w:p w14:paraId="2B70FC74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B70FC75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B70FC76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2B70FC78" w14:textId="77777777" w:rsidR="00B70067" w:rsidRDefault="00B70067" w:rsidP="00B70067">
      <w:pPr>
        <w:ind w:hanging="851"/>
        <w:rPr>
          <w:sz w:val="20"/>
        </w:rPr>
      </w:pPr>
    </w:p>
    <w:p w14:paraId="2B70FC79" w14:textId="77777777" w:rsidR="00B70067" w:rsidRPr="00653461" w:rsidRDefault="00B70067" w:rsidP="00B70067">
      <w:pPr>
        <w:ind w:hanging="851"/>
        <w:rPr>
          <w:sz w:val="20"/>
        </w:rPr>
      </w:pPr>
      <w:r>
        <w:rPr>
          <w:sz w:val="20"/>
        </w:rPr>
        <w:t xml:space="preserve">Folgende Prüfkriterien </w:t>
      </w:r>
      <w:r w:rsidR="00A61965">
        <w:rPr>
          <w:sz w:val="20"/>
        </w:rPr>
        <w:t xml:space="preserve">müssen </w:t>
      </w:r>
      <w:r w:rsidR="00A61965" w:rsidRPr="00A61965">
        <w:rPr>
          <w:b/>
          <w:sz w:val="20"/>
        </w:rPr>
        <w:t>auch außerhalb von Natura 2000-Gebieten</w:t>
      </w:r>
      <w:r w:rsidR="00A61965">
        <w:rPr>
          <w:sz w:val="20"/>
        </w:rPr>
        <w:t xml:space="preserve"> kontrolliert werden</w:t>
      </w:r>
      <w:r>
        <w:rPr>
          <w:sz w:val="20"/>
        </w:rPr>
        <w:t>:</w:t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53461" w14:paraId="2B70FC7B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B70FC7A" w14:textId="77777777" w:rsidR="00653461" w:rsidRDefault="00653461" w:rsidP="00467BB0">
            <w:r>
              <w:rPr>
                <w:b/>
              </w:rPr>
              <w:t>Anforderung 1.1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2B70FC82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B70FC7C" w14:textId="77777777" w:rsidR="00A90CDB" w:rsidRDefault="00B70067" w:rsidP="00A61965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 xml:space="preserve">1a) </w:t>
            </w:r>
            <w:r w:rsidR="00A61965">
              <w:rPr>
                <w:sz w:val="20"/>
              </w:rPr>
              <w:t>Gehölzgruppen oder Heckenzüge dauernd beseitigt?</w:t>
            </w:r>
          </w:p>
          <w:p w14:paraId="2B70FC7D" w14:textId="77777777" w:rsidR="00A61965" w:rsidRPr="00B70067" w:rsidRDefault="00A61965" w:rsidP="00A61965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      Wenn ja: Naturschutzrechtliche 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70FC7E" w14:textId="77777777" w:rsidR="00A90CDB" w:rsidRDefault="009A6377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723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965">
              <w:t xml:space="preserve"> </w:t>
            </w:r>
            <w:r w:rsidR="00A61965" w:rsidRPr="00ED5053">
              <w:rPr>
                <w:sz w:val="20"/>
              </w:rPr>
              <w:t>ja</w:t>
            </w:r>
          </w:p>
          <w:p w14:paraId="2B70FC7F" w14:textId="77777777" w:rsidR="00B70067" w:rsidRPr="00653461" w:rsidRDefault="009A6377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770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B70FC80" w14:textId="77777777" w:rsidR="00A90CDB" w:rsidRDefault="009A6377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00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965">
              <w:t xml:space="preserve">  </w:t>
            </w:r>
            <w:r w:rsidR="00A61965" w:rsidRPr="00ED5053">
              <w:rPr>
                <w:sz w:val="20"/>
              </w:rPr>
              <w:t>nein</w:t>
            </w:r>
          </w:p>
          <w:p w14:paraId="2B70FC81" w14:textId="77777777" w:rsidR="00B70067" w:rsidRDefault="009A6377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B70067" w14:paraId="2B70FC89" w14:textId="77777777" w:rsidTr="00763CA8">
        <w:tc>
          <w:tcPr>
            <w:tcW w:w="4156" w:type="pct"/>
            <w:tcBorders>
              <w:bottom w:val="single" w:sz="4" w:space="0" w:color="auto"/>
            </w:tcBorders>
          </w:tcPr>
          <w:p w14:paraId="2B70FC83" w14:textId="77777777" w:rsidR="00B70067" w:rsidRDefault="00B70067" w:rsidP="00A61965">
            <w:pPr>
              <w:ind w:left="317" w:hanging="283"/>
              <w:rPr>
                <w:sz w:val="20"/>
              </w:rPr>
            </w:pPr>
            <w:r w:rsidRPr="00B70067">
              <w:rPr>
                <w:sz w:val="20"/>
              </w:rPr>
              <w:t xml:space="preserve">1b) </w:t>
            </w:r>
            <w:r w:rsidR="00A61965">
              <w:rPr>
                <w:sz w:val="20"/>
              </w:rPr>
              <w:t>Bäume oder Sträucher im Auwald dauernd beseitigt?</w:t>
            </w:r>
          </w:p>
          <w:p w14:paraId="2B70FC84" w14:textId="77777777" w:rsidR="00A61965" w:rsidRPr="00B70067" w:rsidRDefault="00A61965" w:rsidP="00A61965">
            <w:pPr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     Wenn ja: Naturschutzrechtliche 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B70FC85" w14:textId="77777777" w:rsidR="00B70067" w:rsidRDefault="009A6377" w:rsidP="00B70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56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  <w:p w14:paraId="2B70FC86" w14:textId="77777777" w:rsidR="00B70067" w:rsidRPr="00653461" w:rsidRDefault="009A6377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540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</w:t>
            </w:r>
            <w:r w:rsidR="00B7006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B70FC87" w14:textId="77777777" w:rsidR="00B70067" w:rsidRDefault="009A6377" w:rsidP="00B70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003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  <w:p w14:paraId="2B70FC88" w14:textId="77777777" w:rsidR="00B70067" w:rsidRDefault="009A6377" w:rsidP="00A90CD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22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0067">
              <w:t xml:space="preserve">  </w:t>
            </w:r>
            <w:r w:rsidR="00B70067" w:rsidRPr="00ED5053">
              <w:rPr>
                <w:sz w:val="20"/>
              </w:rPr>
              <w:t>nein</w:t>
            </w:r>
          </w:p>
        </w:tc>
      </w:tr>
      <w:tr w:rsidR="00A90CDB" w14:paraId="2B70FC8B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C8A" w14:textId="77777777" w:rsidR="00A90CDB" w:rsidRDefault="00A90CDB" w:rsidP="000A43BA">
            <w:pPr>
              <w:rPr>
                <w:sz w:val="20"/>
              </w:rPr>
            </w:pPr>
          </w:p>
        </w:tc>
      </w:tr>
      <w:tr w:rsidR="00467BB0" w14:paraId="2B70FC8D" w14:textId="77777777" w:rsidTr="00763CA8">
        <w:tc>
          <w:tcPr>
            <w:tcW w:w="5000" w:type="pct"/>
            <w:gridSpan w:val="3"/>
            <w:shd w:val="pct25" w:color="auto" w:fill="FFFFFF" w:themeFill="background1"/>
          </w:tcPr>
          <w:p w14:paraId="2B70FC8C" w14:textId="77777777" w:rsidR="00467BB0" w:rsidRDefault="003D235A" w:rsidP="00467BB0">
            <w:pPr>
              <w:rPr>
                <w:sz w:val="20"/>
              </w:rPr>
            </w:pPr>
            <w:r>
              <w:rPr>
                <w:b/>
              </w:rPr>
              <w:t>Anforderung 1.2 u. 2.2: Gelände</w:t>
            </w:r>
            <w:r w:rsidR="00467BB0">
              <w:rPr>
                <w:b/>
              </w:rPr>
              <w:t xml:space="preserve">verändernde Maßnahmen </w:t>
            </w:r>
            <w:r w:rsidR="00467BB0" w:rsidRPr="00022278">
              <w:rPr>
                <w:b/>
              </w:rPr>
              <w:t xml:space="preserve"> </w:t>
            </w:r>
          </w:p>
        </w:tc>
      </w:tr>
      <w:tr w:rsidR="00653461" w14:paraId="2B70FC94" w14:textId="77777777" w:rsidTr="00763CA8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FC8E" w14:textId="77777777" w:rsidR="00A61965" w:rsidRDefault="00B70067" w:rsidP="00A61965">
            <w:pPr>
              <w:rPr>
                <w:sz w:val="20"/>
              </w:rPr>
            </w:pPr>
            <w:r>
              <w:rPr>
                <w:sz w:val="20"/>
              </w:rPr>
              <w:t xml:space="preserve">2a) </w:t>
            </w:r>
            <w:r w:rsidR="00A61965">
              <w:rPr>
                <w:sz w:val="20"/>
              </w:rPr>
              <w:t xml:space="preserve">Straßen oder Wege errichtet? </w:t>
            </w:r>
          </w:p>
          <w:p w14:paraId="2B70FC8F" w14:textId="77777777" w:rsidR="00B70067" w:rsidRPr="00653461" w:rsidRDefault="00A61965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     Falls bewilligungspflichtig: Naturschutzrechtliche Bewilligung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0FC90" w14:textId="77777777" w:rsidR="00763CA8" w:rsidRDefault="009A6377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423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  <w:p w14:paraId="2B70FC91" w14:textId="77777777" w:rsidR="00763CA8" w:rsidRDefault="009A6377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04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92" w14:textId="77777777" w:rsidR="00763CA8" w:rsidRDefault="009A6377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1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  <w:p w14:paraId="2B70FC93" w14:textId="77777777" w:rsidR="00763CA8" w:rsidRDefault="009A6377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209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A61965" w14:paraId="2B70FC9B" w14:textId="77777777" w:rsidTr="00763CA8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FC95" w14:textId="77777777" w:rsidR="00A61965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>2b) Geländeabtragungen oder –aufschüttungen größer 5.000 m²?</w:t>
            </w:r>
          </w:p>
          <w:p w14:paraId="2B70FC96" w14:textId="77777777" w:rsidR="00332D87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     Wenn ja: Naturschutzrechtliche Bewilligung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0FC97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169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  <w:p w14:paraId="2B70FC98" w14:textId="77777777" w:rsidR="00A61965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044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99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15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  <w:p w14:paraId="2B70FC9A" w14:textId="77777777" w:rsidR="00A61965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319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A61965" w14:paraId="2B70FCA2" w14:textId="77777777" w:rsidTr="00763CA8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FC9C" w14:textId="77777777" w:rsidR="00A61965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>2c) Stehende oder fließende Gewässer ausgebaggert?</w:t>
            </w:r>
          </w:p>
          <w:p w14:paraId="2B70FC9D" w14:textId="77777777" w:rsidR="00332D87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     Wenn ja: Naturschutzrechtliche Bewilligung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0FC9E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201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  <w:p w14:paraId="2B70FC9F" w14:textId="77777777" w:rsidR="00A61965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598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A0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138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  <w:p w14:paraId="2B70FCA1" w14:textId="77777777" w:rsidR="00A61965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28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A61965" w14:paraId="2B70FCAC" w14:textId="77777777" w:rsidTr="00763CA8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FCA3" w14:textId="77777777" w:rsidR="00332D87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2d) Geländeabtragungen oder –aufschüttungen im Uferschutzbereich von stehenden oder </w:t>
            </w:r>
          </w:p>
          <w:p w14:paraId="2B70FCA4" w14:textId="77777777" w:rsidR="00A61965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     fließenden Gewässern, im Auwald oder in Feuchtgebieten?</w:t>
            </w:r>
          </w:p>
          <w:p w14:paraId="2B70FCA5" w14:textId="77777777" w:rsidR="00332D87" w:rsidRDefault="00332D87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     Wenn ja: Naturschutzrechtliche Bewilligung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0FCA6" w14:textId="77777777" w:rsidR="00A61965" w:rsidRDefault="00A61965" w:rsidP="000A43BA">
            <w:pPr>
              <w:rPr>
                <w:sz w:val="20"/>
              </w:rPr>
            </w:pPr>
          </w:p>
          <w:p w14:paraId="2B70FCA7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12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  <w:p w14:paraId="2B70FCA8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88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A9" w14:textId="77777777" w:rsidR="00A61965" w:rsidRDefault="00A61965" w:rsidP="000A43BA">
            <w:pPr>
              <w:rPr>
                <w:sz w:val="20"/>
              </w:rPr>
            </w:pPr>
          </w:p>
          <w:p w14:paraId="2B70FCAA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7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  <w:p w14:paraId="2B70FCAB" w14:textId="77777777" w:rsidR="00332D87" w:rsidRDefault="009A6377" w:rsidP="00332D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420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467BB0" w14:paraId="2B70FCAE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CAD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2B70FCB0" w14:textId="77777777" w:rsidTr="00763CA8">
        <w:tc>
          <w:tcPr>
            <w:tcW w:w="5000" w:type="pct"/>
            <w:gridSpan w:val="3"/>
            <w:shd w:val="pct25" w:color="auto" w:fill="FFFFFF" w:themeFill="background1"/>
          </w:tcPr>
          <w:p w14:paraId="2B70FCAF" w14:textId="77777777" w:rsidR="00467BB0" w:rsidRDefault="00467BB0" w:rsidP="00467BB0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Veränderungen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653461" w14:paraId="2B70FCB7" w14:textId="77777777" w:rsidTr="00763CA8">
        <w:tc>
          <w:tcPr>
            <w:tcW w:w="4156" w:type="pct"/>
            <w:tcBorders>
              <w:bottom w:val="nil"/>
            </w:tcBorders>
            <w:shd w:val="clear" w:color="auto" w:fill="FFFFFF" w:themeFill="background1"/>
          </w:tcPr>
          <w:p w14:paraId="2B70FCB1" w14:textId="77777777" w:rsidR="00332D87" w:rsidRDefault="00763CA8" w:rsidP="00332D87">
            <w:pPr>
              <w:rPr>
                <w:sz w:val="20"/>
              </w:rPr>
            </w:pPr>
            <w:r>
              <w:rPr>
                <w:sz w:val="20"/>
              </w:rPr>
              <w:t xml:space="preserve">3a) </w:t>
            </w:r>
            <w:r w:rsidR="00332D87">
              <w:rPr>
                <w:sz w:val="20"/>
              </w:rPr>
              <w:t>Feuchtgebiete entwässert?</w:t>
            </w:r>
          </w:p>
          <w:p w14:paraId="2B70FCB2" w14:textId="77777777" w:rsidR="00763CA8" w:rsidRPr="00653461" w:rsidRDefault="00332D87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    Wenn ja: Naturschutzrechtliche Bewilligung vorhanden?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FFFFFF" w:themeFill="background1"/>
          </w:tcPr>
          <w:p w14:paraId="2B70FCB3" w14:textId="77777777" w:rsidR="00EF7BE6" w:rsidRDefault="009A6377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35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B70FCB4" w14:textId="77777777" w:rsidR="00763CA8" w:rsidRDefault="009A6377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FFFFFF" w:themeFill="background1"/>
          </w:tcPr>
          <w:p w14:paraId="2B70FCB5" w14:textId="77777777" w:rsidR="00EF7BE6" w:rsidRDefault="009A6377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28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B70FCB6" w14:textId="77777777" w:rsidR="00763CA8" w:rsidRDefault="009A6377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2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</w:tc>
      </w:tr>
      <w:tr w:rsidR="00467BB0" w14:paraId="2B70FCB9" w14:textId="77777777" w:rsidTr="00763CA8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CB8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2B70FCBB" w14:textId="77777777" w:rsidTr="00763CA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FFFFFF" w:themeFill="background1"/>
          </w:tcPr>
          <w:p w14:paraId="2B70FCBA" w14:textId="77777777" w:rsidR="00467BB0" w:rsidRDefault="00467BB0" w:rsidP="00EF7BE6">
            <w:pPr>
              <w:rPr>
                <w:sz w:val="20"/>
              </w:rPr>
            </w:pPr>
            <w:r>
              <w:rPr>
                <w:b/>
              </w:rPr>
              <w:t xml:space="preserve">Anforderung 1.4 u. 2.4: </w:t>
            </w:r>
            <w:r w:rsidR="00EF7BE6">
              <w:rPr>
                <w:b/>
              </w:rPr>
              <w:t>Kulturumwandlung/Nutzungsänderungen</w:t>
            </w:r>
          </w:p>
        </w:tc>
      </w:tr>
      <w:tr w:rsidR="00467BB0" w14:paraId="2B70FCC5" w14:textId="77777777" w:rsidTr="00332D87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BC" w14:textId="77777777" w:rsidR="00332D87" w:rsidRDefault="006E1AA2" w:rsidP="00332D87">
            <w:pPr>
              <w:rPr>
                <w:sz w:val="20"/>
              </w:rPr>
            </w:pPr>
            <w:r>
              <w:rPr>
                <w:sz w:val="20"/>
              </w:rPr>
              <w:t xml:space="preserve">4a) </w:t>
            </w:r>
            <w:r w:rsidR="00332D87">
              <w:rPr>
                <w:sz w:val="20"/>
              </w:rPr>
              <w:t xml:space="preserve">Kulturumwandlung oder Aufforstung im Auwald, im Feuchtgebiet, im Trockenrasen  </w:t>
            </w:r>
          </w:p>
          <w:p w14:paraId="2B70FCBD" w14:textId="77777777" w:rsidR="00EF7BE6" w:rsidRDefault="00332D87" w:rsidP="00332D87">
            <w:pPr>
              <w:rPr>
                <w:sz w:val="20"/>
              </w:rPr>
            </w:pPr>
            <w:r>
              <w:rPr>
                <w:sz w:val="20"/>
              </w:rPr>
              <w:t xml:space="preserve">     durchgeführt?</w:t>
            </w:r>
          </w:p>
          <w:p w14:paraId="2B70FCBE" w14:textId="77777777" w:rsidR="00332D87" w:rsidRPr="00653461" w:rsidRDefault="00332D87" w:rsidP="00332D87">
            <w:pPr>
              <w:tabs>
                <w:tab w:val="left" w:pos="317"/>
                <w:tab w:val="left" w:pos="683"/>
              </w:tabs>
              <w:rPr>
                <w:sz w:val="20"/>
              </w:rPr>
            </w:pPr>
            <w:r>
              <w:rPr>
                <w:sz w:val="20"/>
              </w:rPr>
              <w:t xml:space="preserve">    Wenn ja: Naturschutzrechtliche 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BF" w14:textId="77777777" w:rsidR="00EF7BE6" w:rsidRDefault="00EF7BE6" w:rsidP="00EF7BE6">
            <w:pPr>
              <w:rPr>
                <w:sz w:val="20"/>
              </w:rPr>
            </w:pPr>
          </w:p>
          <w:p w14:paraId="2B70FCC0" w14:textId="77777777" w:rsidR="00EF7BE6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B70FCC1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80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C2" w14:textId="77777777" w:rsidR="00EF7BE6" w:rsidRDefault="00EF7BE6" w:rsidP="00EF7BE6">
            <w:pPr>
              <w:rPr>
                <w:sz w:val="20"/>
              </w:rPr>
            </w:pPr>
          </w:p>
          <w:p w14:paraId="2B70FCC3" w14:textId="77777777" w:rsidR="00EF7BE6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B70FCC4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395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332D87" w14:paraId="2B70FCC7" w14:textId="77777777" w:rsidTr="00332D87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CC6" w14:textId="77777777" w:rsidR="00332D87" w:rsidRDefault="00332D87" w:rsidP="00EF7BE6">
            <w:pPr>
              <w:rPr>
                <w:sz w:val="20"/>
              </w:rPr>
            </w:pPr>
          </w:p>
        </w:tc>
      </w:tr>
      <w:tr w:rsidR="00332D87" w14:paraId="2B70FCC9" w14:textId="77777777" w:rsidTr="00332D87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B70FCC8" w14:textId="77777777" w:rsidR="00332D87" w:rsidRDefault="00332D87" w:rsidP="00EF7BE6">
            <w:pPr>
              <w:rPr>
                <w:sz w:val="20"/>
              </w:rPr>
            </w:pPr>
            <w:r>
              <w:rPr>
                <w:b/>
              </w:rPr>
              <w:t xml:space="preserve">Anforderung 1.5 u. 2.5: Sonstige Beeinträchtigung von Lebensräumen und Arten </w:t>
            </w:r>
            <w:r w:rsidRPr="00022278">
              <w:rPr>
                <w:b/>
              </w:rPr>
              <w:t xml:space="preserve"> </w:t>
            </w:r>
          </w:p>
        </w:tc>
      </w:tr>
      <w:tr w:rsidR="00332D87" w14:paraId="2B70FCCD" w14:textId="77777777" w:rsidTr="00332D87">
        <w:tc>
          <w:tcPr>
            <w:tcW w:w="4156" w:type="pct"/>
            <w:shd w:val="clear" w:color="auto" w:fill="FFFFFF" w:themeFill="background1"/>
          </w:tcPr>
          <w:p w14:paraId="2B70FCCA" w14:textId="77777777" w:rsidR="00332D87" w:rsidRDefault="00332D87" w:rsidP="00332D87">
            <w:pPr>
              <w:rPr>
                <w:sz w:val="20"/>
              </w:rPr>
            </w:pPr>
            <w:r>
              <w:rPr>
                <w:sz w:val="20"/>
              </w:rPr>
              <w:t>5a) Geschützte Vögel vorsätzlich beunruhigt, verfolgt, gefangen oder getötet?</w:t>
            </w:r>
          </w:p>
        </w:tc>
        <w:tc>
          <w:tcPr>
            <w:tcW w:w="390" w:type="pct"/>
            <w:shd w:val="clear" w:color="auto" w:fill="FFFFFF" w:themeFill="background1"/>
          </w:tcPr>
          <w:p w14:paraId="2B70FCCB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23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2B70FCCC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685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332D87" w14:paraId="2B70FCD1" w14:textId="77777777" w:rsidTr="00332D87">
        <w:tc>
          <w:tcPr>
            <w:tcW w:w="4156" w:type="pct"/>
            <w:shd w:val="clear" w:color="auto" w:fill="FFFFFF" w:themeFill="background1"/>
          </w:tcPr>
          <w:p w14:paraId="2B70FCCE" w14:textId="77777777" w:rsidR="00332D87" w:rsidRDefault="00332D87" w:rsidP="00332D87">
            <w:pPr>
              <w:rPr>
                <w:sz w:val="20"/>
              </w:rPr>
            </w:pPr>
            <w:r>
              <w:rPr>
                <w:sz w:val="20"/>
              </w:rPr>
              <w:t>5b) Gelege geschützter Vögel vorsätzlich aus Nestern entfernt, beschädigt oder vernichtet?</w:t>
            </w:r>
          </w:p>
        </w:tc>
        <w:tc>
          <w:tcPr>
            <w:tcW w:w="390" w:type="pct"/>
            <w:shd w:val="clear" w:color="auto" w:fill="FFFFFF" w:themeFill="background1"/>
          </w:tcPr>
          <w:p w14:paraId="2B70FCCF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06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2B70FCD0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6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332D87" w14:paraId="2B70FCD5" w14:textId="77777777" w:rsidTr="00332D87">
        <w:tc>
          <w:tcPr>
            <w:tcW w:w="4156" w:type="pct"/>
            <w:shd w:val="clear" w:color="auto" w:fill="FFFFFF" w:themeFill="background1"/>
          </w:tcPr>
          <w:p w14:paraId="2B70FCD2" w14:textId="77777777" w:rsidR="00332D87" w:rsidRDefault="00332D87" w:rsidP="00332D87">
            <w:pPr>
              <w:rPr>
                <w:sz w:val="20"/>
              </w:rPr>
            </w:pPr>
            <w:r>
              <w:rPr>
                <w:sz w:val="20"/>
              </w:rPr>
              <w:t>5c) Nester oder andere Brutstätten geschützter Vögel vorsätzlich beschädigt oder entfernt?</w:t>
            </w:r>
          </w:p>
        </w:tc>
        <w:tc>
          <w:tcPr>
            <w:tcW w:w="390" w:type="pct"/>
            <w:shd w:val="clear" w:color="auto" w:fill="FFFFFF" w:themeFill="background1"/>
          </w:tcPr>
          <w:p w14:paraId="2B70FCD3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18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14:paraId="2B70FCD4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414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  <w:tr w:rsidR="00332D87" w14:paraId="2B70FCD9" w14:textId="77777777" w:rsidTr="00763CA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D6" w14:textId="77777777" w:rsidR="00332D87" w:rsidRDefault="00332D87" w:rsidP="00332D87">
            <w:pPr>
              <w:rPr>
                <w:sz w:val="20"/>
              </w:rPr>
            </w:pPr>
            <w:r>
              <w:rPr>
                <w:sz w:val="20"/>
              </w:rPr>
              <w:t xml:space="preserve">5d) Netze vorsätzlich so aufgehängt, dass sich Vögel leicht darin verfangen können?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D7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458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</w:t>
            </w:r>
            <w:r w:rsidR="00332D87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D8" w14:textId="77777777" w:rsidR="00332D87" w:rsidRDefault="009A6377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225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2D87">
              <w:t xml:space="preserve">  </w:t>
            </w:r>
            <w:r w:rsidR="00332D87" w:rsidRPr="00ED5053">
              <w:rPr>
                <w:sz w:val="20"/>
              </w:rPr>
              <w:t>nein</w:t>
            </w:r>
          </w:p>
        </w:tc>
      </w:tr>
    </w:tbl>
    <w:p w14:paraId="2B70FCDA" w14:textId="77777777" w:rsidR="005B2D0A" w:rsidRDefault="005B2D0A" w:rsidP="005B2D0A"/>
    <w:tbl>
      <w:tblPr>
        <w:tblStyle w:val="Tabellenraster"/>
        <w:tblpPr w:leftFromText="141" w:rightFromText="141" w:vertAnchor="text" w:horzAnchor="margin" w:tblpXSpec="center" w:tblpY="143"/>
        <w:tblW w:w="5934" w:type="pct"/>
        <w:tblLayout w:type="fixed"/>
        <w:tblLook w:val="04A0" w:firstRow="1" w:lastRow="0" w:firstColumn="1" w:lastColumn="0" w:noHBand="0" w:noVBand="1"/>
      </w:tblPr>
      <w:tblGrid>
        <w:gridCol w:w="8852"/>
        <w:gridCol w:w="830"/>
        <w:gridCol w:w="1073"/>
      </w:tblGrid>
      <w:tr w:rsidR="006E1AA2" w14:paraId="2B70FCDC" w14:textId="77777777" w:rsidTr="00332D87">
        <w:tc>
          <w:tcPr>
            <w:tcW w:w="5000" w:type="pct"/>
            <w:gridSpan w:val="3"/>
            <w:shd w:val="pct25" w:color="auto" w:fill="FFFFFF" w:themeFill="background1"/>
          </w:tcPr>
          <w:p w14:paraId="2B70FCDB" w14:textId="77777777" w:rsidR="006E1AA2" w:rsidRDefault="006E1AA2" w:rsidP="009A02AB">
            <w:pPr>
              <w:rPr>
                <w:sz w:val="20"/>
              </w:rPr>
            </w:pPr>
            <w:r>
              <w:rPr>
                <w:b/>
              </w:rPr>
              <w:lastRenderedPageBreak/>
              <w:t xml:space="preserve">Anforderung </w:t>
            </w:r>
            <w:r w:rsidR="005B2D0A">
              <w:rPr>
                <w:b/>
              </w:rPr>
              <w:t>1.</w:t>
            </w:r>
            <w:r w:rsidR="009A02AB">
              <w:rPr>
                <w:b/>
              </w:rPr>
              <w:t>1</w:t>
            </w:r>
            <w:r w:rsidR="005B2D0A">
              <w:rPr>
                <w:b/>
              </w:rPr>
              <w:t xml:space="preserve"> u. 2.</w:t>
            </w:r>
            <w:r w:rsidR="009A02AB">
              <w:rPr>
                <w:b/>
              </w:rPr>
              <w:t>1</w:t>
            </w:r>
            <w:r w:rsidR="005B2D0A">
              <w:rPr>
                <w:b/>
              </w:rPr>
              <w:t xml:space="preserve">: </w:t>
            </w:r>
            <w:r w:rsidR="009A02AB">
              <w:rPr>
                <w:b/>
              </w:rPr>
              <w:t xml:space="preserve">Beeinträchtigung/Entfernung von Landschaftselementen </w:t>
            </w:r>
          </w:p>
        </w:tc>
      </w:tr>
      <w:tr w:rsidR="006E1AA2" w14:paraId="2B70FCE6" w14:textId="77777777" w:rsidTr="00332D87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DD" w14:textId="77777777" w:rsidR="00763CA8" w:rsidRPr="00F67106" w:rsidRDefault="009A02AB" w:rsidP="00763CA8">
            <w:pPr>
              <w:rPr>
                <w:b/>
                <w:sz w:val="20"/>
              </w:rPr>
            </w:pPr>
            <w:r w:rsidRPr="00F67106">
              <w:rPr>
                <w:b/>
                <w:sz w:val="20"/>
              </w:rPr>
              <w:t>Nur im Schutzgebiet Ahornboden</w:t>
            </w:r>
          </w:p>
          <w:p w14:paraId="2B70FCDE" w14:textId="77777777" w:rsidR="009A02AB" w:rsidRDefault="009A02AB" w:rsidP="00763CA8">
            <w:pPr>
              <w:rPr>
                <w:sz w:val="20"/>
              </w:rPr>
            </w:pPr>
            <w:r>
              <w:rPr>
                <w:sz w:val="20"/>
              </w:rPr>
              <w:t>N1a) Berghornbäume entfernt?</w:t>
            </w:r>
          </w:p>
          <w:p w14:paraId="2B70FCDF" w14:textId="77777777" w:rsidR="009A02AB" w:rsidRPr="00653461" w:rsidRDefault="009A02AB" w:rsidP="00763CA8">
            <w:pPr>
              <w:rPr>
                <w:sz w:val="20"/>
              </w:rPr>
            </w:pPr>
            <w:r>
              <w:rPr>
                <w:sz w:val="20"/>
              </w:rPr>
              <w:t xml:space="preserve">        Wenn ja: Naturschutzrechtliche 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E0" w14:textId="77777777" w:rsidR="006E1AA2" w:rsidRDefault="006E1AA2" w:rsidP="006E1AA2">
            <w:pPr>
              <w:rPr>
                <w:sz w:val="20"/>
              </w:rPr>
            </w:pPr>
          </w:p>
          <w:p w14:paraId="2B70FCE1" w14:textId="77777777" w:rsidR="00DE731C" w:rsidRDefault="009A6377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  <w:p w14:paraId="2B70FCE2" w14:textId="77777777" w:rsidR="00763CA8" w:rsidRDefault="009A6377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8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E3" w14:textId="77777777" w:rsidR="006E1AA2" w:rsidRDefault="006E1AA2" w:rsidP="006E1AA2">
            <w:pPr>
              <w:rPr>
                <w:sz w:val="20"/>
              </w:rPr>
            </w:pPr>
          </w:p>
          <w:p w14:paraId="2B70FCE4" w14:textId="77777777" w:rsidR="00DE731C" w:rsidRDefault="009A6377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  <w:p w14:paraId="2B70FCE5" w14:textId="77777777" w:rsidR="00763CA8" w:rsidRDefault="009A6377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50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0E6C83" w14:paraId="2B70FCED" w14:textId="77777777" w:rsidTr="00332D87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E7" w14:textId="77777777" w:rsidR="009A02AB" w:rsidRDefault="009A02AB" w:rsidP="009A02AB">
            <w:pPr>
              <w:rPr>
                <w:sz w:val="20"/>
              </w:rPr>
            </w:pPr>
            <w:r>
              <w:rPr>
                <w:sz w:val="20"/>
              </w:rPr>
              <w:t>N1b) Moore verändert?</w:t>
            </w:r>
          </w:p>
          <w:p w14:paraId="2B70FCE8" w14:textId="77777777" w:rsidR="00763CA8" w:rsidRDefault="009A02AB" w:rsidP="00763CA8">
            <w:pPr>
              <w:rPr>
                <w:sz w:val="20"/>
              </w:rPr>
            </w:pPr>
            <w:r>
              <w:rPr>
                <w:sz w:val="20"/>
              </w:rPr>
              <w:t xml:space="preserve">        Wenn ja: Naturschutzrechtliche 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E9" w14:textId="77777777" w:rsidR="00763CA8" w:rsidRDefault="009A6377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6C83">
              <w:t xml:space="preserve"> </w:t>
            </w:r>
            <w:r w:rsidR="000E6C83" w:rsidRPr="00ED5053">
              <w:rPr>
                <w:sz w:val="20"/>
              </w:rPr>
              <w:t>ja</w:t>
            </w:r>
          </w:p>
          <w:p w14:paraId="2B70FCEA" w14:textId="77777777" w:rsidR="00763CA8" w:rsidRDefault="009A6377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181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</w:t>
            </w:r>
            <w:r w:rsidR="00763CA8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EB" w14:textId="77777777" w:rsidR="00763CA8" w:rsidRDefault="009A6377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56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6C83">
              <w:t xml:space="preserve">  </w:t>
            </w:r>
            <w:r w:rsidR="000E6C83" w:rsidRPr="00ED5053">
              <w:rPr>
                <w:sz w:val="20"/>
              </w:rPr>
              <w:t>nein</w:t>
            </w:r>
          </w:p>
          <w:p w14:paraId="2B70FCEC" w14:textId="77777777" w:rsidR="00763CA8" w:rsidRDefault="009A6377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57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CA8">
              <w:t xml:space="preserve">  </w:t>
            </w:r>
            <w:r w:rsidR="00763CA8" w:rsidRPr="00ED5053">
              <w:rPr>
                <w:sz w:val="20"/>
              </w:rPr>
              <w:t>nein</w:t>
            </w:r>
          </w:p>
        </w:tc>
      </w:tr>
      <w:tr w:rsidR="009A02AB" w14:paraId="2B70FCF4" w14:textId="77777777" w:rsidTr="009A02AB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EE" w14:textId="77777777" w:rsidR="009A02AB" w:rsidRDefault="009A02AB" w:rsidP="009A02AB">
            <w:pPr>
              <w:rPr>
                <w:sz w:val="20"/>
              </w:rPr>
            </w:pPr>
            <w:r>
              <w:rPr>
                <w:sz w:val="20"/>
              </w:rPr>
              <w:t>N1c) naturkundlich wertvolle Baum- und Straucharten entfernt?</w:t>
            </w:r>
          </w:p>
          <w:p w14:paraId="2B70FCEF" w14:textId="77777777" w:rsidR="009A02AB" w:rsidRDefault="009A02AB" w:rsidP="009A02AB">
            <w:pPr>
              <w:rPr>
                <w:sz w:val="20"/>
              </w:rPr>
            </w:pPr>
            <w:r>
              <w:rPr>
                <w:sz w:val="20"/>
              </w:rPr>
              <w:t xml:space="preserve">        Wenn ja: Naturschutzrechtliche 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F0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513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</w:t>
            </w:r>
            <w:r w:rsidR="009A02AB" w:rsidRPr="00ED5053">
              <w:rPr>
                <w:sz w:val="20"/>
              </w:rPr>
              <w:t>ja</w:t>
            </w:r>
          </w:p>
          <w:p w14:paraId="2B70FCF1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840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</w:t>
            </w:r>
            <w:r w:rsidR="009A02AB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F2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72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 </w:t>
            </w:r>
            <w:r w:rsidR="009A02AB" w:rsidRPr="00ED5053">
              <w:rPr>
                <w:sz w:val="20"/>
              </w:rPr>
              <w:t>nein</w:t>
            </w:r>
          </w:p>
          <w:p w14:paraId="2B70FCF3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98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 </w:t>
            </w:r>
            <w:r w:rsidR="009A02AB" w:rsidRPr="00ED5053">
              <w:rPr>
                <w:sz w:val="20"/>
              </w:rPr>
              <w:t>nein</w:t>
            </w:r>
          </w:p>
        </w:tc>
      </w:tr>
      <w:tr w:rsidR="009A02AB" w14:paraId="2B70FCF6" w14:textId="77777777" w:rsidTr="009A02AB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CF5" w14:textId="77777777" w:rsidR="009A02AB" w:rsidRDefault="009A02AB" w:rsidP="009A02AB">
            <w:pPr>
              <w:rPr>
                <w:sz w:val="20"/>
              </w:rPr>
            </w:pPr>
          </w:p>
        </w:tc>
      </w:tr>
      <w:tr w:rsidR="009A02AB" w14:paraId="2B70FCF8" w14:textId="77777777" w:rsidTr="009A02AB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FFFFFF" w:themeFill="background1"/>
          </w:tcPr>
          <w:p w14:paraId="2B70FCF7" w14:textId="77777777" w:rsidR="009A02AB" w:rsidRDefault="009A02AB" w:rsidP="009A02AB">
            <w:pPr>
              <w:rPr>
                <w:sz w:val="20"/>
              </w:rPr>
            </w:pPr>
            <w:r>
              <w:rPr>
                <w:b/>
              </w:rPr>
              <w:t xml:space="preserve">Anforderung 1.1 u. 2.2: Geländeverändernde Maßnahmen </w:t>
            </w:r>
          </w:p>
        </w:tc>
      </w:tr>
      <w:tr w:rsidR="009A02AB" w14:paraId="2B70FCFF" w14:textId="77777777" w:rsidTr="009A02AB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F9" w14:textId="77777777" w:rsidR="009A02AB" w:rsidRDefault="009A02AB" w:rsidP="009A02AB">
            <w:pPr>
              <w:rPr>
                <w:sz w:val="20"/>
              </w:rPr>
            </w:pPr>
            <w:r>
              <w:rPr>
                <w:sz w:val="20"/>
              </w:rPr>
              <w:t>N2a) Geländeabtragung oder –aufschüttung?</w:t>
            </w:r>
          </w:p>
          <w:p w14:paraId="2B70FCFA" w14:textId="77777777" w:rsidR="009A02AB" w:rsidRDefault="009A02AB" w:rsidP="009A02AB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       Wenn ja: Naturschutzrechtliche (Ausnahme-)Bewilligung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FB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7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</w:t>
            </w:r>
            <w:r w:rsidR="009A02AB" w:rsidRPr="00ED5053">
              <w:rPr>
                <w:sz w:val="20"/>
              </w:rPr>
              <w:t>ja</w:t>
            </w:r>
          </w:p>
          <w:p w14:paraId="2B70FCFC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291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</w:t>
            </w:r>
            <w:r w:rsidR="009A02AB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CFD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740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 </w:t>
            </w:r>
            <w:r w:rsidR="009A02AB" w:rsidRPr="00ED5053">
              <w:rPr>
                <w:sz w:val="20"/>
              </w:rPr>
              <w:t>nein</w:t>
            </w:r>
          </w:p>
          <w:p w14:paraId="2B70FCFE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531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 </w:t>
            </w:r>
            <w:r w:rsidR="009A02AB" w:rsidRPr="00ED5053">
              <w:rPr>
                <w:sz w:val="20"/>
              </w:rPr>
              <w:t>nein</w:t>
            </w:r>
          </w:p>
        </w:tc>
      </w:tr>
      <w:tr w:rsidR="009A02AB" w14:paraId="2B70FD01" w14:textId="77777777" w:rsidTr="009A02AB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D00" w14:textId="77777777" w:rsidR="009A02AB" w:rsidRDefault="009A02AB" w:rsidP="009A02AB">
            <w:pPr>
              <w:rPr>
                <w:sz w:val="20"/>
              </w:rPr>
            </w:pPr>
          </w:p>
        </w:tc>
      </w:tr>
      <w:tr w:rsidR="009A02AB" w14:paraId="2B70FD03" w14:textId="77777777" w:rsidTr="009A02AB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FFFFFF" w:themeFill="background1"/>
          </w:tcPr>
          <w:p w14:paraId="2B70FD02" w14:textId="77777777" w:rsidR="009A02AB" w:rsidRDefault="009A02AB" w:rsidP="009A02AB">
            <w:pPr>
              <w:rPr>
                <w:sz w:val="20"/>
              </w:rPr>
            </w:pPr>
            <w:r>
              <w:rPr>
                <w:b/>
              </w:rPr>
              <w:t>Anforderung 1.4 u. 2.4: Kulturumwandlungen/Nutzungsänderungen</w:t>
            </w:r>
          </w:p>
        </w:tc>
      </w:tr>
      <w:tr w:rsidR="009A02AB" w14:paraId="2B70FD0A" w14:textId="77777777" w:rsidTr="00F67106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04" w14:textId="77777777" w:rsidR="009A02AB" w:rsidRDefault="009A02AB" w:rsidP="009A02AB">
            <w:pPr>
              <w:rPr>
                <w:sz w:val="20"/>
              </w:rPr>
            </w:pPr>
            <w:r>
              <w:rPr>
                <w:sz w:val="20"/>
              </w:rPr>
              <w:t>N4a) Neuaufforstung durchgeführt?</w:t>
            </w:r>
          </w:p>
          <w:p w14:paraId="2B70FD05" w14:textId="77777777" w:rsidR="009A02AB" w:rsidRDefault="009A02AB" w:rsidP="009A02AB">
            <w:pPr>
              <w:tabs>
                <w:tab w:val="left" w:pos="720"/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 xml:space="preserve">        Wenn ja:  Naturschutzrechtliche (Ausnahme-)Bewilligung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06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604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</w:t>
            </w:r>
            <w:r w:rsidR="009A02AB" w:rsidRPr="00ED5053">
              <w:rPr>
                <w:sz w:val="20"/>
              </w:rPr>
              <w:t>ja</w:t>
            </w:r>
          </w:p>
          <w:p w14:paraId="2B70FD07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53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</w:t>
            </w:r>
            <w:r w:rsidR="009A02AB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08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928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 </w:t>
            </w:r>
            <w:r w:rsidR="009A02AB" w:rsidRPr="00ED5053">
              <w:rPr>
                <w:sz w:val="20"/>
              </w:rPr>
              <w:t>nein</w:t>
            </w:r>
          </w:p>
          <w:p w14:paraId="2B70FD09" w14:textId="77777777" w:rsidR="009A02AB" w:rsidRDefault="009A6377" w:rsidP="009A02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3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02AB">
              <w:t xml:space="preserve">  </w:t>
            </w:r>
            <w:r w:rsidR="009A02AB" w:rsidRPr="00ED5053">
              <w:rPr>
                <w:sz w:val="20"/>
              </w:rPr>
              <w:t>nein</w:t>
            </w:r>
          </w:p>
        </w:tc>
      </w:tr>
      <w:tr w:rsidR="00F67106" w14:paraId="2B70FD0C" w14:textId="77777777" w:rsidTr="00F67106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D0B" w14:textId="77777777" w:rsidR="00F67106" w:rsidRDefault="00F67106" w:rsidP="009A02AB">
            <w:pPr>
              <w:rPr>
                <w:sz w:val="20"/>
              </w:rPr>
            </w:pPr>
          </w:p>
        </w:tc>
      </w:tr>
      <w:tr w:rsidR="00F67106" w14:paraId="2B70FD0E" w14:textId="77777777" w:rsidTr="00F67106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FFFFFF" w:themeFill="background1"/>
          </w:tcPr>
          <w:p w14:paraId="2B70FD0D" w14:textId="77777777" w:rsidR="00F67106" w:rsidRDefault="00F67106" w:rsidP="009A02AB">
            <w:pPr>
              <w:rPr>
                <w:sz w:val="20"/>
              </w:rPr>
            </w:pPr>
            <w:r>
              <w:rPr>
                <w:b/>
              </w:rPr>
              <w:t>Anforderung 1.5 u. 2.5: Sonstige Beeinträchtigung von Lebensräumen und Arten</w:t>
            </w:r>
          </w:p>
        </w:tc>
      </w:tr>
      <w:tr w:rsidR="009A02AB" w14:paraId="2B70FD15" w14:textId="77777777" w:rsidTr="009A02AB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0F" w14:textId="77777777" w:rsidR="009A02AB" w:rsidRDefault="00F67106" w:rsidP="009A02AB">
            <w:pPr>
              <w:rPr>
                <w:sz w:val="20"/>
              </w:rPr>
            </w:pPr>
            <w:r>
              <w:rPr>
                <w:sz w:val="20"/>
              </w:rPr>
              <w:t>N5a) Anlagen aufgestellt, errichtet oder angebracht?</w:t>
            </w:r>
          </w:p>
          <w:p w14:paraId="2B70FD10" w14:textId="77777777" w:rsidR="00F67106" w:rsidRDefault="00F67106" w:rsidP="00F67106">
            <w:pPr>
              <w:tabs>
                <w:tab w:val="left" w:pos="645"/>
              </w:tabs>
              <w:rPr>
                <w:sz w:val="20"/>
              </w:rPr>
            </w:pPr>
            <w:r>
              <w:rPr>
                <w:sz w:val="20"/>
              </w:rPr>
              <w:t xml:space="preserve">        Wenn ja: Naturschutzrechtliche (Ausnahme-)Bewilligung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11" w14:textId="77777777" w:rsidR="00F67106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364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</w:t>
            </w:r>
            <w:r w:rsidR="00F67106" w:rsidRPr="00ED5053">
              <w:rPr>
                <w:sz w:val="20"/>
              </w:rPr>
              <w:t>ja</w:t>
            </w:r>
          </w:p>
          <w:p w14:paraId="2B70FD12" w14:textId="77777777" w:rsidR="009A02AB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3313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</w:t>
            </w:r>
            <w:r w:rsidR="00F67106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13" w14:textId="77777777" w:rsidR="00F67106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63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 </w:t>
            </w:r>
            <w:r w:rsidR="00F67106" w:rsidRPr="00ED5053">
              <w:rPr>
                <w:sz w:val="20"/>
              </w:rPr>
              <w:t>nein</w:t>
            </w:r>
          </w:p>
          <w:p w14:paraId="2B70FD14" w14:textId="77777777" w:rsidR="009A02AB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339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 </w:t>
            </w:r>
            <w:r w:rsidR="00F67106" w:rsidRPr="00ED5053">
              <w:rPr>
                <w:sz w:val="20"/>
              </w:rPr>
              <w:t>nein</w:t>
            </w:r>
          </w:p>
        </w:tc>
      </w:tr>
      <w:tr w:rsidR="009A02AB" w14:paraId="2B70FD22" w14:textId="77777777" w:rsidTr="009A02AB">
        <w:tc>
          <w:tcPr>
            <w:tcW w:w="41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16" w14:textId="77777777" w:rsidR="009A02AB" w:rsidRPr="00F67106" w:rsidRDefault="00F67106" w:rsidP="009A02AB">
            <w:pPr>
              <w:rPr>
                <w:b/>
                <w:sz w:val="20"/>
              </w:rPr>
            </w:pPr>
            <w:r w:rsidRPr="00F67106">
              <w:rPr>
                <w:b/>
                <w:sz w:val="20"/>
              </w:rPr>
              <w:t>Nur im Schutzgebiet Fliesser Sonnenhänge</w:t>
            </w:r>
          </w:p>
          <w:p w14:paraId="2B70FD17" w14:textId="77777777" w:rsidR="00F67106" w:rsidRDefault="00F67106" w:rsidP="009A02AB">
            <w:pPr>
              <w:rPr>
                <w:sz w:val="20"/>
              </w:rPr>
            </w:pPr>
            <w:r>
              <w:rPr>
                <w:sz w:val="20"/>
              </w:rPr>
              <w:t xml:space="preserve">N5b) Pestizide, mineralischer Dünger, organischen Flüssigdünger in bestimmten Teilen        </w:t>
            </w:r>
          </w:p>
          <w:p w14:paraId="2B70FD18" w14:textId="77777777" w:rsidR="00F67106" w:rsidRDefault="00F67106" w:rsidP="009A02AB">
            <w:pPr>
              <w:rPr>
                <w:sz w:val="20"/>
              </w:rPr>
            </w:pPr>
            <w:r>
              <w:rPr>
                <w:sz w:val="20"/>
              </w:rPr>
              <w:t xml:space="preserve">        ausgebracht?</w:t>
            </w:r>
          </w:p>
          <w:p w14:paraId="2B70FD19" w14:textId="77777777" w:rsidR="00F67106" w:rsidRDefault="00F67106" w:rsidP="00F67106">
            <w:pPr>
              <w:tabs>
                <w:tab w:val="left" w:pos="570"/>
                <w:tab w:val="left" w:pos="735"/>
              </w:tabs>
              <w:rPr>
                <w:sz w:val="20"/>
              </w:rPr>
            </w:pPr>
            <w:r>
              <w:rPr>
                <w:sz w:val="20"/>
              </w:rPr>
              <w:t xml:space="preserve">        Wenn ja: Naturschutzrechtliche Bewilligung vorhanden?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1A" w14:textId="77777777" w:rsidR="009A02AB" w:rsidRDefault="009A02AB" w:rsidP="009A02AB">
            <w:pPr>
              <w:rPr>
                <w:sz w:val="20"/>
              </w:rPr>
            </w:pPr>
          </w:p>
          <w:p w14:paraId="2B70FD1B" w14:textId="77777777" w:rsidR="00F67106" w:rsidRDefault="00F67106" w:rsidP="009A02AB">
            <w:pPr>
              <w:rPr>
                <w:sz w:val="20"/>
              </w:rPr>
            </w:pPr>
          </w:p>
          <w:p w14:paraId="2B70FD1C" w14:textId="77777777" w:rsidR="00F67106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59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</w:t>
            </w:r>
            <w:r w:rsidR="00F67106" w:rsidRPr="00ED5053">
              <w:rPr>
                <w:sz w:val="20"/>
              </w:rPr>
              <w:t>ja</w:t>
            </w:r>
          </w:p>
          <w:p w14:paraId="2B70FD1D" w14:textId="77777777" w:rsidR="00F67106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70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</w:t>
            </w:r>
            <w:r w:rsidR="00F67106" w:rsidRPr="00ED5053">
              <w:rPr>
                <w:sz w:val="20"/>
              </w:rPr>
              <w:t>ja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70FD1E" w14:textId="77777777" w:rsidR="009A02AB" w:rsidRDefault="009A02AB" w:rsidP="009A02AB">
            <w:pPr>
              <w:rPr>
                <w:sz w:val="20"/>
              </w:rPr>
            </w:pPr>
          </w:p>
          <w:p w14:paraId="2B70FD1F" w14:textId="77777777" w:rsidR="00F67106" w:rsidRDefault="00F67106" w:rsidP="009A02AB">
            <w:pPr>
              <w:rPr>
                <w:sz w:val="20"/>
              </w:rPr>
            </w:pPr>
          </w:p>
          <w:p w14:paraId="2B70FD20" w14:textId="77777777" w:rsidR="00F67106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438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 </w:t>
            </w:r>
            <w:r w:rsidR="00F67106" w:rsidRPr="00ED5053">
              <w:rPr>
                <w:sz w:val="20"/>
              </w:rPr>
              <w:t>nein</w:t>
            </w:r>
          </w:p>
          <w:p w14:paraId="2B70FD21" w14:textId="77777777" w:rsidR="00F67106" w:rsidRDefault="009A6377" w:rsidP="00F671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208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7106">
              <w:t xml:space="preserve">  </w:t>
            </w:r>
            <w:r w:rsidR="00F67106" w:rsidRPr="00ED5053">
              <w:rPr>
                <w:sz w:val="20"/>
              </w:rPr>
              <w:t>nein</w:t>
            </w:r>
          </w:p>
        </w:tc>
      </w:tr>
      <w:tr w:rsidR="00763CA8" w14:paraId="2B70FD24" w14:textId="77777777" w:rsidTr="00332D87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0FD23" w14:textId="77777777" w:rsidR="00763CA8" w:rsidRDefault="00763CA8" w:rsidP="006E1AA2">
            <w:pPr>
              <w:rPr>
                <w:sz w:val="20"/>
              </w:rPr>
            </w:pPr>
          </w:p>
        </w:tc>
      </w:tr>
      <w:tr w:rsidR="006E1AA2" w14:paraId="2B70FD26" w14:textId="77777777" w:rsidTr="00332D87">
        <w:tc>
          <w:tcPr>
            <w:tcW w:w="5000" w:type="pct"/>
            <w:gridSpan w:val="3"/>
            <w:shd w:val="pct25" w:color="auto" w:fill="FFFFFF" w:themeFill="background1"/>
          </w:tcPr>
          <w:p w14:paraId="2B70FD25" w14:textId="77777777" w:rsidR="006E1AA2" w:rsidRDefault="006E1AA2" w:rsidP="006E1AA2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6E1AA2" w14:paraId="2B70FD28" w14:textId="77777777" w:rsidTr="00332D87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B70FD27" w14:textId="77777777" w:rsidR="006E1AA2" w:rsidRDefault="006E1AA2" w:rsidP="006E1AA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B70FD29" w14:textId="77777777" w:rsidR="008050BA" w:rsidRPr="009A3FDB" w:rsidRDefault="008050BA" w:rsidP="00DF559B"/>
    <w:sectPr w:rsidR="008050BA" w:rsidRPr="009A3FDB" w:rsidSect="00332D87">
      <w:footerReference w:type="default" r:id="rId13"/>
      <w:pgSz w:w="11906" w:h="16838"/>
      <w:pgMar w:top="709" w:right="1417" w:bottom="1276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FD2E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2B70FD2F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FD30" w14:textId="77777777" w:rsidR="00842D3F" w:rsidRDefault="00842D3F">
    <w:pPr>
      <w:pStyle w:val="Fuzeile"/>
    </w:pPr>
    <w:r>
      <w:t>Stand: November 2015</w:t>
    </w:r>
  </w:p>
  <w:p w14:paraId="2B70FD31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FD2C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2B70FD2D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0R6w/72Efj74Lo4drL5/98iOjw=" w:salt="AozR+B2MGQibCTTAgaNB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0E6C83"/>
    <w:rsid w:val="00112330"/>
    <w:rsid w:val="00123F85"/>
    <w:rsid w:val="0014589F"/>
    <w:rsid w:val="001607F7"/>
    <w:rsid w:val="0018268B"/>
    <w:rsid w:val="00184C4C"/>
    <w:rsid w:val="001C5562"/>
    <w:rsid w:val="001E20E9"/>
    <w:rsid w:val="00270313"/>
    <w:rsid w:val="00295873"/>
    <w:rsid w:val="002B248C"/>
    <w:rsid w:val="002D483C"/>
    <w:rsid w:val="00307E6D"/>
    <w:rsid w:val="00332D87"/>
    <w:rsid w:val="0033693B"/>
    <w:rsid w:val="00343603"/>
    <w:rsid w:val="003D235A"/>
    <w:rsid w:val="003E7EE7"/>
    <w:rsid w:val="00404211"/>
    <w:rsid w:val="00467BB0"/>
    <w:rsid w:val="004C4EF6"/>
    <w:rsid w:val="004E23A3"/>
    <w:rsid w:val="00533157"/>
    <w:rsid w:val="00582523"/>
    <w:rsid w:val="005B2D0A"/>
    <w:rsid w:val="005B4565"/>
    <w:rsid w:val="006443B7"/>
    <w:rsid w:val="00653461"/>
    <w:rsid w:val="006D5FC8"/>
    <w:rsid w:val="006E1AA2"/>
    <w:rsid w:val="006F42C6"/>
    <w:rsid w:val="0074124C"/>
    <w:rsid w:val="00763CA8"/>
    <w:rsid w:val="007C68E0"/>
    <w:rsid w:val="008050BA"/>
    <w:rsid w:val="00842D3F"/>
    <w:rsid w:val="00854293"/>
    <w:rsid w:val="008656D1"/>
    <w:rsid w:val="0088253F"/>
    <w:rsid w:val="008D7FAA"/>
    <w:rsid w:val="009509FC"/>
    <w:rsid w:val="00976CD7"/>
    <w:rsid w:val="00982E98"/>
    <w:rsid w:val="009A02AB"/>
    <w:rsid w:val="009A21D2"/>
    <w:rsid w:val="009A3FDB"/>
    <w:rsid w:val="009A6377"/>
    <w:rsid w:val="009C647B"/>
    <w:rsid w:val="009E7AB0"/>
    <w:rsid w:val="00A121F2"/>
    <w:rsid w:val="00A24592"/>
    <w:rsid w:val="00A61965"/>
    <w:rsid w:val="00A90CDB"/>
    <w:rsid w:val="00AF2DA9"/>
    <w:rsid w:val="00AF4563"/>
    <w:rsid w:val="00B66E68"/>
    <w:rsid w:val="00B70067"/>
    <w:rsid w:val="00B712D1"/>
    <w:rsid w:val="00B727CE"/>
    <w:rsid w:val="00BB3309"/>
    <w:rsid w:val="00C320AB"/>
    <w:rsid w:val="00C84FC6"/>
    <w:rsid w:val="00D1731B"/>
    <w:rsid w:val="00D543E0"/>
    <w:rsid w:val="00DD6659"/>
    <w:rsid w:val="00DE731C"/>
    <w:rsid w:val="00DF559B"/>
    <w:rsid w:val="00E20CE9"/>
    <w:rsid w:val="00ED5053"/>
    <w:rsid w:val="00EE003F"/>
    <w:rsid w:val="00EF7BE6"/>
    <w:rsid w:val="00F26D33"/>
    <w:rsid w:val="00F67106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FC5D"/>
  <w15:docId w15:val="{94301467-E44C-4C44-9EAD-888EC7DA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071E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71E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  <w:style w:type="paragraph" w:customStyle="1" w:styleId="6719448EC3E64BCDAAC0209F12EEB234">
    <w:name w:val="6719448EC3E64BCDAAC0209F12EEB234"/>
    <w:rsid w:val="00D7071E"/>
  </w:style>
  <w:style w:type="paragraph" w:customStyle="1" w:styleId="DDD558BBA7D642229C681EFE8DF6D1E2">
    <w:name w:val="DDD558BBA7D642229C681EFE8DF6D1E2"/>
    <w:rsid w:val="00D70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LKINTRANET-1581663405-1044</_dlc_DocId>
    <_dlc_DocIdUrl xmlns="7abdcb75-1553-431b-8929-b475f3d61918">
      <Url>http://lkintranet/Info/_layouts/15/DocIdRedir.aspx?ID=LKINTRANET-1581663405-1044</Url>
      <Description>LKINTRANET-1581663405-1044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863D-F3CC-48DA-A8FA-6311A402F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B6758-EFE9-4139-9DE2-75BFF2D9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6164B-77D0-42C2-9779-4EBF46E07A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107C0E-3BF4-4BE7-9BB4-3D4B128B6262}">
  <ds:schemaRefs>
    <ds:schemaRef ds:uri="http://purl.org/dc/elements/1.1/"/>
    <ds:schemaRef ds:uri="http://schemas.microsoft.com/sharepoint/v4"/>
    <ds:schemaRef ds:uri="7abdcb75-1553-431b-8929-b475f3d6191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02bc48-f700-45cd-96bf-5419fb661adf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CDF2E7-376C-4215-A75F-F943706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2017-10-04T09:13:00Z</dcterms:created>
  <dcterms:modified xsi:type="dcterms:W3CDTF">2017-10-04T09:13:00Z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80c5ac63-536d-4801-8528-ed234fd3b75c</vt:lpwstr>
  </property>
</Properties>
</file>